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年度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lang w:eastAsia="zh-CN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编号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山东省文化和旅游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eastAsia="zh-CN"/>
        </w:rPr>
        <w:t>研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究课题申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eastAsia="zh-CN"/>
        </w:rPr>
        <w:t>报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活页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43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课题名称</w:t>
            </w:r>
          </w:p>
        </w:tc>
        <w:tc>
          <w:tcPr>
            <w:tcW w:w="7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  <w:lang w:eastAsia="zh-CN"/>
              </w:rPr>
            </w:pPr>
            <w:r>
              <w:rPr>
                <w:rFonts w:hint="eastAsia" w:ascii="宋体" w:hAnsi="宋体" w:eastAsia="黑体"/>
                <w:szCs w:val="30"/>
                <w:lang w:eastAsia="zh-CN"/>
              </w:rPr>
              <w:t>选题名称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计划进度和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标</w:t>
            </w:r>
          </w:p>
        </w:tc>
        <w:tc>
          <w:tcPr>
            <w:tcW w:w="8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18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课题设计论证</w:t>
            </w: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 xml:space="preserve">   本课题研究的主要思想、主要观点、主要内容、主要方法，拟解决的关键问题及预期达到的最终目标；重点和难点分析；现状、发展趋势；理论意义和实际意义（不超过2500字）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7" w:hRule="atLeast"/>
          <w:jc w:val="center"/>
        </w:trPr>
        <w:tc>
          <w:tcPr>
            <w:tcW w:w="91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24E3"/>
    <w:rsid w:val="4EF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2013-06-10T13:37:00Z</dcterms:created>
  <dc:creator>帆叶</dc:creator>
  <cp:lastModifiedBy>帆叶</cp:lastModifiedBy>
  <dcterms:modified xsi:type="dcterms:W3CDTF">2013-06-10T13:38:04Z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4AF8237F26A54958BD64AFBE6CDD4110</vt:lpwstr>
  </property>
</Properties>
</file>