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EA" w:rsidRPr="00510DEA" w:rsidRDefault="002C73FB">
      <w:pPr>
        <w:rPr>
          <w:rFonts w:ascii="黑体" w:eastAsia="黑体" w:hAnsi="黑体" w:cs="宋体"/>
          <w:color w:val="000000"/>
          <w:kern w:val="0"/>
          <w:sz w:val="28"/>
          <w:szCs w:val="28"/>
          <w:lang w:bidi="ar"/>
        </w:rPr>
      </w:pPr>
      <w:r w:rsidRPr="00510DEA">
        <w:rPr>
          <w:rFonts w:ascii="黑体" w:eastAsia="黑体" w:hAnsi="黑体" w:cs="宋体" w:hint="eastAsia"/>
          <w:color w:val="000000"/>
          <w:kern w:val="0"/>
          <w:sz w:val="28"/>
          <w:szCs w:val="28"/>
          <w:lang w:bidi="ar"/>
        </w:rPr>
        <w:t>附件</w:t>
      </w:r>
      <w:r w:rsidR="008E00E8">
        <w:rPr>
          <w:rFonts w:ascii="黑体" w:eastAsia="黑体" w:hAnsi="黑体" w:cs="宋体"/>
          <w:color w:val="000000"/>
          <w:kern w:val="0"/>
          <w:sz w:val="28"/>
          <w:szCs w:val="28"/>
          <w:lang w:bidi="ar"/>
        </w:rPr>
        <w:t>4</w:t>
      </w:r>
    </w:p>
    <w:p w:rsidR="00412B68" w:rsidRPr="00C15254" w:rsidRDefault="008E00E8" w:rsidP="00510DEA">
      <w:pPr>
        <w:jc w:val="center"/>
        <w:rPr>
          <w:rFonts w:ascii="方正小标宋简体" w:eastAsia="方正小标宋简体" w:hAnsi="方正小标宋简体" w:cs="宋体"/>
          <w:b/>
          <w:color w:val="000000"/>
          <w:kern w:val="0"/>
          <w:sz w:val="36"/>
          <w:szCs w:val="36"/>
          <w:lang w:bidi="ar"/>
        </w:rPr>
      </w:pPr>
      <w:bookmarkStart w:id="0" w:name="_GoBack"/>
      <w:r w:rsidRPr="00C15254">
        <w:rPr>
          <w:rFonts w:ascii="方正小标宋简体" w:eastAsia="方正小标宋简体" w:hAnsi="方正小标宋简体" w:cs="仿宋_GB2312" w:hint="eastAsia"/>
          <w:sz w:val="36"/>
          <w:szCs w:val="36"/>
        </w:rPr>
        <w:t>2024年度拟报科技奖统计表</w:t>
      </w:r>
    </w:p>
    <w:bookmarkEnd w:id="0"/>
    <w:p w:rsidR="00412B68" w:rsidRDefault="00412B68"/>
    <w:tbl>
      <w:tblPr>
        <w:tblW w:w="96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399"/>
        <w:gridCol w:w="2589"/>
        <w:gridCol w:w="1843"/>
        <w:gridCol w:w="1417"/>
        <w:gridCol w:w="1447"/>
      </w:tblGrid>
      <w:tr w:rsidR="00C15254" w:rsidRPr="00C15254" w:rsidTr="005F45AB">
        <w:trPr>
          <w:trHeight w:val="745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32"/>
                <w:szCs w:val="32"/>
              </w:rPr>
            </w:pPr>
            <w:r w:rsidRPr="00C15254">
              <w:rPr>
                <w:rFonts w:ascii="仿宋_GB2312" w:eastAsia="仿宋_GB2312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32"/>
                <w:szCs w:val="32"/>
              </w:rPr>
            </w:pPr>
            <w:r w:rsidRPr="00C15254">
              <w:rPr>
                <w:rFonts w:ascii="仿宋_GB2312" w:eastAsia="仿宋_GB2312" w:hAnsi="宋体" w:cs="黑体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32"/>
                <w:szCs w:val="32"/>
              </w:rPr>
            </w:pPr>
            <w:r w:rsidRPr="00C15254">
              <w:rPr>
                <w:rFonts w:ascii="仿宋_GB2312" w:eastAsia="仿宋_GB2312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奖励名称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8956CD" w:rsidP="00062CB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32"/>
                <w:szCs w:val="32"/>
              </w:rPr>
              <w:t>奖种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254" w:rsidRPr="00C15254" w:rsidRDefault="00C15254" w:rsidP="00062CB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32"/>
                <w:szCs w:val="32"/>
              </w:rPr>
            </w:pPr>
            <w:r w:rsidRPr="00C15254">
              <w:rPr>
                <w:rFonts w:ascii="仿宋_GB2312" w:eastAsia="仿宋_GB2312" w:hAnsi="宋体" w:cs="黑体" w:hint="eastAsia"/>
                <w:color w:val="000000"/>
                <w:sz w:val="32"/>
                <w:szCs w:val="32"/>
              </w:rPr>
              <w:t>报奖人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254" w:rsidRPr="00C15254" w:rsidRDefault="00C15254" w:rsidP="00062CB8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黑体" w:hint="eastAsia"/>
                <w:color w:val="000000"/>
                <w:sz w:val="32"/>
                <w:szCs w:val="32"/>
              </w:rPr>
              <w:t>联系电话</w:t>
            </w:r>
          </w:p>
        </w:tc>
      </w:tr>
      <w:tr w:rsidR="00C15254" w:rsidRPr="00C15254" w:rsidTr="005F45AB">
        <w:trPr>
          <w:trHeight w:val="306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  <w:r w:rsidRPr="00C15254">
              <w:rPr>
                <w:rFonts w:ascii="仿宋_GB2312" w:eastAsia="仿宋_GB2312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</w:tr>
      <w:tr w:rsidR="00C15254" w:rsidRPr="00C15254" w:rsidTr="005F45AB">
        <w:trPr>
          <w:trHeight w:val="72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  <w:r w:rsidRPr="00C15254">
              <w:rPr>
                <w:rFonts w:ascii="仿宋_GB2312" w:eastAsia="仿宋_GB2312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</w:tr>
      <w:tr w:rsidR="00C15254" w:rsidRPr="00C15254" w:rsidTr="005F45AB">
        <w:trPr>
          <w:trHeight w:val="727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kern w:val="0"/>
                <w:sz w:val="32"/>
                <w:szCs w:val="32"/>
                <w:lang w:bidi="ar"/>
              </w:rPr>
            </w:pPr>
            <w:r w:rsidRPr="00C15254">
              <w:rPr>
                <w:rFonts w:ascii="仿宋_GB2312" w:eastAsia="仿宋_GB2312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</w:tr>
      <w:tr w:rsidR="00C15254" w:rsidRPr="00C15254" w:rsidTr="005F45AB">
        <w:trPr>
          <w:trHeight w:val="649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  <w:r w:rsidRPr="00C15254">
              <w:rPr>
                <w:rFonts w:ascii="仿宋_GB2312" w:eastAsia="仿宋_GB2312" w:hAnsi="微软雅黑" w:cs="微软雅黑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 w:rsidR="00C15254" w:rsidRPr="00C15254" w:rsidTr="005F45AB">
        <w:trPr>
          <w:trHeight w:val="649"/>
          <w:jc w:val="center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  <w:r w:rsidRPr="00C15254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254" w:rsidRPr="00C15254" w:rsidRDefault="00C15254" w:rsidP="00062CB8">
            <w:pPr>
              <w:widowControl/>
              <w:spacing w:line="560" w:lineRule="exact"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32"/>
                <w:szCs w:val="32"/>
              </w:rPr>
            </w:pPr>
          </w:p>
        </w:tc>
      </w:tr>
    </w:tbl>
    <w:p w:rsidR="00412B68" w:rsidRPr="006A1F10" w:rsidRDefault="00412B68">
      <w:pPr>
        <w:rPr>
          <w:rFonts w:ascii="仿宋_GB2312" w:eastAsia="仿宋_GB2312"/>
          <w:sz w:val="28"/>
          <w:szCs w:val="28"/>
        </w:rPr>
      </w:pPr>
    </w:p>
    <w:sectPr w:rsidR="00412B68" w:rsidRPr="006A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775EA1"/>
    <w:rsid w:val="00062CB8"/>
    <w:rsid w:val="00110557"/>
    <w:rsid w:val="002C73FB"/>
    <w:rsid w:val="00412B68"/>
    <w:rsid w:val="00432302"/>
    <w:rsid w:val="00510DEA"/>
    <w:rsid w:val="005A68A7"/>
    <w:rsid w:val="005F45AB"/>
    <w:rsid w:val="006A1F10"/>
    <w:rsid w:val="008956CD"/>
    <w:rsid w:val="008E00E8"/>
    <w:rsid w:val="00C15254"/>
    <w:rsid w:val="00F71CE9"/>
    <w:rsid w:val="25775EA1"/>
    <w:rsid w:val="5113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4AD85"/>
  <w15:docId w15:val="{440DF52D-33F3-471F-B5F1-7BA4FAAA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le_bluewing</dc:creator>
  <cp:lastModifiedBy>chenfang</cp:lastModifiedBy>
  <cp:revision>11</cp:revision>
  <cp:lastPrinted>2023-12-08T03:10:00Z</cp:lastPrinted>
  <dcterms:created xsi:type="dcterms:W3CDTF">2021-09-29T11:22:00Z</dcterms:created>
  <dcterms:modified xsi:type="dcterms:W3CDTF">2023-12-08T07:32:00Z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1D84CB5C948D454DBC674F9329940EF9</vt:lpwstr>
  </property>
</Properties>
</file>