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466A9" w14:textId="571B250D" w:rsidR="00153663" w:rsidRPr="00ED365A" w:rsidRDefault="002A1218" w:rsidP="002A121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D365A">
        <w:rPr>
          <w:rFonts w:asciiTheme="majorEastAsia" w:eastAsiaTheme="majorEastAsia" w:hAnsiTheme="majorEastAsia" w:hint="eastAsia"/>
          <w:b/>
          <w:sz w:val="32"/>
          <w:szCs w:val="32"/>
        </w:rPr>
        <w:t>202</w:t>
      </w:r>
      <w:r w:rsidR="008E687B">
        <w:rPr>
          <w:rFonts w:asciiTheme="majorEastAsia" w:eastAsiaTheme="majorEastAsia" w:hAnsiTheme="majorEastAsia"/>
          <w:b/>
          <w:sz w:val="32"/>
          <w:szCs w:val="32"/>
        </w:rPr>
        <w:t>4</w:t>
      </w:r>
      <w:r w:rsidRPr="00ED365A">
        <w:rPr>
          <w:rFonts w:asciiTheme="majorEastAsia" w:eastAsiaTheme="majorEastAsia" w:hAnsiTheme="majorEastAsia" w:hint="eastAsia"/>
          <w:b/>
          <w:sz w:val="32"/>
          <w:szCs w:val="32"/>
        </w:rPr>
        <w:t>年度山东省艺术科学重点课题</w:t>
      </w:r>
    </w:p>
    <w:p w14:paraId="1B232A74" w14:textId="77777777" w:rsidR="002A1218" w:rsidRPr="00ED365A" w:rsidRDefault="002A1218" w:rsidP="002A121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D365A">
        <w:rPr>
          <w:rFonts w:asciiTheme="majorEastAsia" w:eastAsiaTheme="majorEastAsia" w:hAnsiTheme="majorEastAsia" w:hint="eastAsia"/>
          <w:b/>
          <w:sz w:val="32"/>
          <w:szCs w:val="32"/>
        </w:rPr>
        <w:t>结项鉴定材料</w:t>
      </w:r>
    </w:p>
    <w:p w14:paraId="2F205B70" w14:textId="77777777" w:rsidR="002A1218" w:rsidRDefault="002A1218" w:rsidP="002A1218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0760B37A" w14:textId="77777777" w:rsidR="002A1218" w:rsidRDefault="002A1218" w:rsidP="002A1218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p w14:paraId="23D2165B" w14:textId="77777777" w:rsidR="002A1218" w:rsidRDefault="002A1218" w:rsidP="002A1218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p w14:paraId="4DB05C07" w14:textId="77777777" w:rsidR="002A1218" w:rsidRDefault="002A1218" w:rsidP="002A1218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p w14:paraId="01C75083" w14:textId="77777777" w:rsidR="002A1218" w:rsidRDefault="002A1218" w:rsidP="002A1218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p w14:paraId="56686E81" w14:textId="77777777" w:rsidR="002A1218" w:rsidRPr="002A1218" w:rsidRDefault="002A1218" w:rsidP="002A1218">
      <w:pPr>
        <w:spacing w:line="720" w:lineRule="auto"/>
        <w:ind w:firstLine="1084"/>
        <w:rPr>
          <w:rFonts w:asciiTheme="majorEastAsia" w:eastAsiaTheme="majorEastAsia" w:hAnsiTheme="majorEastAsia"/>
          <w:bCs/>
          <w:sz w:val="30"/>
        </w:rPr>
      </w:pPr>
      <w:r w:rsidRPr="002A1218">
        <w:rPr>
          <w:rFonts w:asciiTheme="majorEastAsia" w:eastAsiaTheme="majorEastAsia" w:hAnsiTheme="majorEastAsia" w:hint="eastAsia"/>
          <w:bCs/>
          <w:sz w:val="30"/>
        </w:rPr>
        <w:t>课题批准年度：</w:t>
      </w:r>
      <w:r w:rsidRPr="002A1218">
        <w:rPr>
          <w:rFonts w:asciiTheme="majorEastAsia" w:eastAsiaTheme="majorEastAsia" w:hAnsiTheme="majorEastAsia"/>
          <w:bCs/>
          <w:sz w:val="30"/>
        </w:rPr>
        <w:t xml:space="preserve">  </w:t>
      </w:r>
      <w:r w:rsidRPr="002A1218">
        <w:rPr>
          <w:rFonts w:asciiTheme="majorEastAsia" w:eastAsiaTheme="majorEastAsia" w:hAnsiTheme="majorEastAsia" w:hint="eastAsia"/>
          <w:bCs/>
          <w:sz w:val="30"/>
        </w:rPr>
        <w:t xml:space="preserve">         批准号：       </w:t>
      </w:r>
    </w:p>
    <w:p w14:paraId="7F643E8D" w14:textId="77777777" w:rsidR="002A1218" w:rsidRPr="002A1218" w:rsidRDefault="002A1218" w:rsidP="002A1218">
      <w:pPr>
        <w:spacing w:line="720" w:lineRule="auto"/>
        <w:ind w:firstLine="1084"/>
        <w:rPr>
          <w:rFonts w:asciiTheme="majorEastAsia" w:eastAsiaTheme="majorEastAsia" w:hAnsiTheme="majorEastAsia"/>
          <w:bCs/>
          <w:sz w:val="30"/>
        </w:rPr>
      </w:pPr>
      <w:r w:rsidRPr="002A1218">
        <w:rPr>
          <w:rFonts w:asciiTheme="majorEastAsia" w:eastAsiaTheme="majorEastAsia" w:hAnsiTheme="majorEastAsia" w:hint="eastAsia"/>
          <w:bCs/>
          <w:sz w:val="30"/>
        </w:rPr>
        <w:t xml:space="preserve">学科分类：   </w:t>
      </w:r>
    </w:p>
    <w:p w14:paraId="43C0A973" w14:textId="77777777" w:rsidR="002A1218" w:rsidRPr="002A1218" w:rsidRDefault="002A1218" w:rsidP="002A1218">
      <w:pPr>
        <w:spacing w:line="720" w:lineRule="auto"/>
        <w:ind w:firstLine="1084"/>
        <w:rPr>
          <w:rFonts w:asciiTheme="majorEastAsia" w:eastAsiaTheme="majorEastAsia" w:hAnsiTheme="majorEastAsia"/>
          <w:bCs/>
          <w:sz w:val="30"/>
        </w:rPr>
      </w:pPr>
      <w:r w:rsidRPr="002A1218">
        <w:rPr>
          <w:rFonts w:asciiTheme="majorEastAsia" w:eastAsiaTheme="majorEastAsia" w:hAnsiTheme="majorEastAsia" w:hint="eastAsia"/>
          <w:bCs/>
          <w:sz w:val="30"/>
        </w:rPr>
        <w:t xml:space="preserve">课题名称：                               </w:t>
      </w:r>
    </w:p>
    <w:p w14:paraId="51316EED" w14:textId="77777777" w:rsidR="002A1218" w:rsidRPr="002A1218" w:rsidRDefault="002A1218" w:rsidP="002A1218">
      <w:pPr>
        <w:spacing w:line="720" w:lineRule="auto"/>
        <w:ind w:firstLine="1084"/>
        <w:rPr>
          <w:rFonts w:asciiTheme="majorEastAsia" w:eastAsiaTheme="majorEastAsia" w:hAnsiTheme="majorEastAsia"/>
          <w:bCs/>
          <w:sz w:val="30"/>
        </w:rPr>
      </w:pPr>
      <w:r w:rsidRPr="002A1218">
        <w:rPr>
          <w:rFonts w:asciiTheme="majorEastAsia" w:eastAsiaTheme="majorEastAsia" w:hAnsiTheme="majorEastAsia" w:hint="eastAsia"/>
          <w:bCs/>
          <w:sz w:val="30"/>
        </w:rPr>
        <w:t xml:space="preserve">课题负责人：                               </w:t>
      </w:r>
    </w:p>
    <w:p w14:paraId="7079653E" w14:textId="77777777" w:rsidR="002A1218" w:rsidRPr="002A1218" w:rsidRDefault="002A1218" w:rsidP="002A1218">
      <w:pPr>
        <w:spacing w:line="720" w:lineRule="auto"/>
        <w:ind w:firstLine="1084"/>
        <w:rPr>
          <w:rFonts w:asciiTheme="majorEastAsia" w:eastAsiaTheme="majorEastAsia" w:hAnsiTheme="majorEastAsia"/>
          <w:bCs/>
          <w:sz w:val="30"/>
        </w:rPr>
      </w:pPr>
      <w:r w:rsidRPr="002A1218">
        <w:rPr>
          <w:rFonts w:asciiTheme="majorEastAsia" w:eastAsiaTheme="majorEastAsia" w:hAnsiTheme="majorEastAsia" w:hint="eastAsia"/>
          <w:bCs/>
          <w:sz w:val="30"/>
        </w:rPr>
        <w:t xml:space="preserve">课题负责人所在单位：  </w:t>
      </w:r>
      <w:r w:rsidRPr="002A1218">
        <w:rPr>
          <w:rFonts w:asciiTheme="majorEastAsia" w:eastAsiaTheme="majorEastAsia" w:hAnsiTheme="majorEastAsia"/>
          <w:bCs/>
          <w:sz w:val="30"/>
        </w:rPr>
        <w:t xml:space="preserve">  </w:t>
      </w:r>
      <w:r w:rsidRPr="002A1218">
        <w:rPr>
          <w:rFonts w:asciiTheme="majorEastAsia" w:eastAsiaTheme="majorEastAsia" w:hAnsiTheme="majorEastAsia" w:hint="eastAsia"/>
          <w:bCs/>
          <w:sz w:val="30"/>
        </w:rPr>
        <w:t xml:space="preserve">山东农业大学       </w:t>
      </w:r>
    </w:p>
    <w:p w14:paraId="7C2DF1FB" w14:textId="77777777" w:rsidR="002A1218" w:rsidRPr="002A1218" w:rsidRDefault="002A1218" w:rsidP="002A1218">
      <w:pPr>
        <w:spacing w:line="720" w:lineRule="auto"/>
        <w:ind w:firstLine="1084"/>
        <w:rPr>
          <w:rFonts w:asciiTheme="majorEastAsia" w:eastAsiaTheme="majorEastAsia" w:hAnsiTheme="majorEastAsia"/>
          <w:bCs/>
          <w:sz w:val="30"/>
        </w:rPr>
      </w:pPr>
      <w:r w:rsidRPr="002A1218">
        <w:rPr>
          <w:rFonts w:asciiTheme="majorEastAsia" w:eastAsiaTheme="majorEastAsia" w:hAnsiTheme="majorEastAsia" w:hint="eastAsia"/>
          <w:bCs/>
          <w:sz w:val="30"/>
        </w:rPr>
        <w:t xml:space="preserve">鉴定组织单位：  山东省艺术科学重点课题评审办公室                     </w:t>
      </w:r>
    </w:p>
    <w:p w14:paraId="09A93122" w14:textId="0D7EC6A0" w:rsidR="002A1218" w:rsidRDefault="002A1218" w:rsidP="002A1218">
      <w:pPr>
        <w:spacing w:line="720" w:lineRule="auto"/>
        <w:ind w:firstLine="1084"/>
        <w:rPr>
          <w:rFonts w:eastAsia="仿宋_GB2312"/>
          <w:bCs/>
          <w:sz w:val="30"/>
        </w:rPr>
      </w:pPr>
      <w:r w:rsidRPr="002A1218">
        <w:rPr>
          <w:rFonts w:asciiTheme="majorEastAsia" w:eastAsiaTheme="majorEastAsia" w:hAnsiTheme="majorEastAsia" w:hint="eastAsia"/>
          <w:bCs/>
          <w:sz w:val="30"/>
        </w:rPr>
        <w:t>鉴定日期：202</w:t>
      </w:r>
      <w:r w:rsidR="000749D6">
        <w:rPr>
          <w:rFonts w:asciiTheme="majorEastAsia" w:eastAsiaTheme="majorEastAsia" w:hAnsiTheme="majorEastAsia"/>
          <w:bCs/>
          <w:sz w:val="30"/>
        </w:rPr>
        <w:t>4</w:t>
      </w:r>
      <w:r w:rsidRPr="002A1218">
        <w:rPr>
          <w:rFonts w:asciiTheme="majorEastAsia" w:eastAsiaTheme="majorEastAsia" w:hAnsiTheme="majorEastAsia" w:hint="eastAsia"/>
          <w:bCs/>
          <w:sz w:val="30"/>
        </w:rPr>
        <w:t>年</w:t>
      </w:r>
      <w:r w:rsidR="000749D6">
        <w:rPr>
          <w:rFonts w:asciiTheme="majorEastAsia" w:eastAsiaTheme="majorEastAsia" w:hAnsiTheme="majorEastAsia"/>
          <w:bCs/>
          <w:sz w:val="30"/>
        </w:rPr>
        <w:t>11</w:t>
      </w:r>
      <w:r w:rsidRPr="002A1218">
        <w:rPr>
          <w:rFonts w:asciiTheme="majorEastAsia" w:eastAsiaTheme="majorEastAsia" w:hAnsiTheme="majorEastAsia" w:hint="eastAsia"/>
          <w:bCs/>
          <w:sz w:val="30"/>
        </w:rPr>
        <w:t xml:space="preserve">月   </w:t>
      </w:r>
      <w:r w:rsidRPr="00C9582F">
        <w:rPr>
          <w:rFonts w:eastAsia="仿宋_GB2312" w:hint="eastAsia"/>
          <w:bCs/>
          <w:sz w:val="30"/>
        </w:rPr>
        <w:t xml:space="preserve"> </w:t>
      </w:r>
      <w:r w:rsidRPr="00C9582F">
        <w:rPr>
          <w:rFonts w:eastAsia="仿宋_GB2312"/>
          <w:bCs/>
          <w:sz w:val="30"/>
        </w:rPr>
        <w:t xml:space="preserve">   </w:t>
      </w:r>
    </w:p>
    <w:p w14:paraId="3ACE9E13" w14:textId="77777777" w:rsidR="00ED365A" w:rsidRDefault="00ED365A" w:rsidP="002A1218">
      <w:pPr>
        <w:spacing w:line="720" w:lineRule="auto"/>
        <w:ind w:firstLine="1084"/>
        <w:rPr>
          <w:rFonts w:eastAsia="仿宋_GB2312"/>
          <w:bCs/>
          <w:sz w:val="30"/>
        </w:rPr>
      </w:pPr>
    </w:p>
    <w:p w14:paraId="239305A3" w14:textId="77777777" w:rsidR="00ED365A" w:rsidRDefault="00ED365A" w:rsidP="002A1218">
      <w:pPr>
        <w:spacing w:line="720" w:lineRule="auto"/>
        <w:ind w:firstLine="1084"/>
        <w:rPr>
          <w:rFonts w:eastAsia="仿宋_GB2312"/>
          <w:bCs/>
          <w:sz w:val="30"/>
        </w:rPr>
      </w:pPr>
    </w:p>
    <w:p w14:paraId="5A4C03AC" w14:textId="77777777" w:rsidR="00ED365A" w:rsidRPr="00C9582F" w:rsidRDefault="00ED365A" w:rsidP="002A1218">
      <w:pPr>
        <w:spacing w:line="720" w:lineRule="auto"/>
        <w:ind w:firstLine="1084"/>
        <w:rPr>
          <w:rFonts w:eastAsia="仿宋_GB2312"/>
          <w:bCs/>
          <w:sz w:val="30"/>
        </w:rPr>
      </w:pPr>
    </w:p>
    <w:p w14:paraId="3135C5F0" w14:textId="77777777" w:rsidR="00ED365A" w:rsidRPr="00ED365A" w:rsidRDefault="00ED365A" w:rsidP="00ED365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ED365A">
        <w:rPr>
          <w:rFonts w:asciiTheme="majorEastAsia" w:eastAsiaTheme="majorEastAsia" w:hAnsiTheme="majorEastAsia" w:hint="eastAsia"/>
          <w:b/>
          <w:sz w:val="32"/>
          <w:szCs w:val="32"/>
        </w:rPr>
        <w:lastRenderedPageBreak/>
        <w:t>目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  </w:t>
      </w:r>
      <w:r w:rsidRPr="00ED365A">
        <w:rPr>
          <w:rFonts w:asciiTheme="majorEastAsia" w:eastAsiaTheme="majorEastAsia" w:hAnsiTheme="majorEastAsia" w:hint="eastAsia"/>
          <w:b/>
          <w:sz w:val="32"/>
          <w:szCs w:val="32"/>
        </w:rPr>
        <w:t>录</w:t>
      </w:r>
    </w:p>
    <w:p w14:paraId="76F7439A" w14:textId="77777777" w:rsidR="002A1218" w:rsidRDefault="002A1218" w:rsidP="00ED365A">
      <w:pPr>
        <w:ind w:firstLineChars="150" w:firstLine="450"/>
        <w:jc w:val="left"/>
        <w:rPr>
          <w:rFonts w:asciiTheme="majorEastAsia" w:eastAsiaTheme="majorEastAsia" w:hAnsiTheme="majorEastAsia"/>
          <w:sz w:val="30"/>
          <w:szCs w:val="30"/>
        </w:rPr>
      </w:pPr>
    </w:p>
    <w:p w14:paraId="06E96CBA" w14:textId="77777777" w:rsidR="00ED365A" w:rsidRDefault="00ED365A" w:rsidP="00ED365A">
      <w:pPr>
        <w:ind w:firstLineChars="150" w:firstLine="450"/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第一部分：</w:t>
      </w:r>
      <w:r w:rsidR="00A94474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鉴定结项申请</w:t>
      </w:r>
    </w:p>
    <w:p w14:paraId="43FCBFC3" w14:textId="77777777" w:rsidR="00ED365A" w:rsidRDefault="00ED365A" w:rsidP="00ED365A">
      <w:pPr>
        <w:ind w:firstLineChars="150" w:firstLine="450"/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第二部分：</w:t>
      </w:r>
      <w:r w:rsidR="00A94474" w:rsidRPr="002179C4">
        <w:rPr>
          <w:rFonts w:asciiTheme="majorEastAsia" w:eastAsiaTheme="majorEastAsia" w:hAnsiTheme="majorEastAsia" w:cs="宋体"/>
          <w:kern w:val="0"/>
          <w:sz w:val="28"/>
          <w:szCs w:val="28"/>
        </w:rPr>
        <w:t>课题申报书</w:t>
      </w:r>
    </w:p>
    <w:p w14:paraId="52556B6A" w14:textId="77777777" w:rsidR="00ED365A" w:rsidRDefault="00ED365A" w:rsidP="00ED365A">
      <w:pPr>
        <w:ind w:firstLineChars="150" w:firstLine="450"/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第三部分：</w:t>
      </w:r>
      <w:r w:rsidR="00A94474" w:rsidRPr="002179C4">
        <w:rPr>
          <w:rFonts w:asciiTheme="majorEastAsia" w:eastAsiaTheme="majorEastAsia" w:hAnsiTheme="majorEastAsia" w:cs="宋体"/>
          <w:kern w:val="0"/>
          <w:sz w:val="28"/>
          <w:szCs w:val="28"/>
        </w:rPr>
        <w:t>立项证书复印件</w:t>
      </w:r>
    </w:p>
    <w:p w14:paraId="3206979A" w14:textId="77777777" w:rsidR="00ED365A" w:rsidRDefault="00ED365A" w:rsidP="00ED365A">
      <w:pPr>
        <w:ind w:firstLineChars="150" w:firstLine="450"/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第四部分：</w:t>
      </w:r>
      <w:r w:rsidR="00A94474" w:rsidRPr="00885839">
        <w:rPr>
          <w:rFonts w:asciiTheme="majorEastAsia" w:eastAsiaTheme="majorEastAsia" w:hAnsiTheme="majorEastAsia" w:cs="宋体"/>
          <w:kern w:val="0"/>
          <w:sz w:val="28"/>
          <w:szCs w:val="28"/>
        </w:rPr>
        <w:t>未按时完成项目需提交延期申请</w:t>
      </w:r>
    </w:p>
    <w:p w14:paraId="41F2BD78" w14:textId="77777777" w:rsidR="00ED365A" w:rsidRDefault="00ED365A" w:rsidP="00ED365A">
      <w:pPr>
        <w:ind w:firstLineChars="150" w:firstLine="450"/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第五部分：</w:t>
      </w:r>
      <w:r w:rsidR="00A94474" w:rsidRPr="002179C4">
        <w:rPr>
          <w:rFonts w:asciiTheme="majorEastAsia" w:eastAsiaTheme="majorEastAsia" w:hAnsiTheme="majorEastAsia" w:cs="宋体"/>
          <w:kern w:val="0"/>
          <w:sz w:val="28"/>
          <w:szCs w:val="28"/>
        </w:rPr>
        <w:t>项目研究报告等成果资料</w:t>
      </w:r>
    </w:p>
    <w:p w14:paraId="185B8C39" w14:textId="77777777" w:rsidR="00ED365A" w:rsidRPr="00ED365A" w:rsidRDefault="00ED365A" w:rsidP="00ED365A">
      <w:pPr>
        <w:ind w:firstLineChars="150" w:firstLine="450"/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第六部分：</w:t>
      </w:r>
      <w:r w:rsidR="00A94474" w:rsidRPr="00A94474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课题鉴定结项证书</w:t>
      </w:r>
    </w:p>
    <w:sectPr w:rsidR="00ED365A" w:rsidRPr="00ED3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17284" w14:textId="77777777" w:rsidR="00E30ACD" w:rsidRDefault="00E30ACD" w:rsidP="008E687B">
      <w:r>
        <w:separator/>
      </w:r>
    </w:p>
  </w:endnote>
  <w:endnote w:type="continuationSeparator" w:id="0">
    <w:p w14:paraId="20BDF1C2" w14:textId="77777777" w:rsidR="00E30ACD" w:rsidRDefault="00E30ACD" w:rsidP="008E6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A7DE4" w14:textId="77777777" w:rsidR="00E30ACD" w:rsidRDefault="00E30ACD" w:rsidP="008E687B">
      <w:r>
        <w:separator/>
      </w:r>
    </w:p>
  </w:footnote>
  <w:footnote w:type="continuationSeparator" w:id="0">
    <w:p w14:paraId="70E642F6" w14:textId="77777777" w:rsidR="00E30ACD" w:rsidRDefault="00E30ACD" w:rsidP="008E6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05D"/>
    <w:rsid w:val="000749D6"/>
    <w:rsid w:val="00153663"/>
    <w:rsid w:val="002A1218"/>
    <w:rsid w:val="008E687B"/>
    <w:rsid w:val="0091005D"/>
    <w:rsid w:val="00A94474"/>
    <w:rsid w:val="00E30ACD"/>
    <w:rsid w:val="00ED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DD8C5"/>
  <w15:docId w15:val="{E0BFE4E1-0C0A-4208-8806-E1050C63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68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6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E68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</Words>
  <Characters>286</Characters>
  <Application>Microsoft Office Word</Application>
  <DocSecurity>0</DocSecurity>
  <Lines>2</Lines>
  <Paragraphs>1</Paragraphs>
  <ScaleCrop>false</ScaleCrop>
  <Company>DK提供封装技术测试2018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DKWin72018V1</dc:creator>
  <cp:keywords/>
  <dc:description/>
  <cp:lastModifiedBy>牛</cp:lastModifiedBy>
  <cp:revision>7</cp:revision>
  <dcterms:created xsi:type="dcterms:W3CDTF">2022-03-22T15:29:00Z</dcterms:created>
  <dcterms:modified xsi:type="dcterms:W3CDTF">2024-11-06T11:33:00Z</dcterms:modified>
</cp:coreProperties>
</file>