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2022年省重大关键技术攻关项目（第二批）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指南建议信息表</w:t>
      </w:r>
    </w:p>
    <w:tbl>
      <w:tblPr>
        <w:tblStyle w:val="8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新一代信息技术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高端装备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新能源新材料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现代海洋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医养健康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现代轻工纺织（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高端化工）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现代高效农业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文化创意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精品旅游   </w:t>
            </w:r>
          </w:p>
          <w:p>
            <w:pPr>
              <w:snapToGrid w:val="0"/>
              <w:rPr>
                <w:rFonts w:ascii="仿宋_GB2312" w:hAnsi="仿宋_GB2312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现代金融服务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      (仅选择一个领域)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颠覆性技术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重大基础研究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“卡脖子”技术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国产化替代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变革性技术迭代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(仅选择一种类别)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>
            <w:pPr>
              <w:snapToGrid w:val="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简要说明项目实施的必要性、主要研究内容和预期成效目标（1000字以内）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关键科学问题及技术清单（不超过5项）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07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实施预期等级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307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307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项目课题设置（不超过5项）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研究内容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考核指标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项目交示件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项目实施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项目计划总投入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省财政资金支持强度建议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24"/>
        </w:rPr>
        <w:t>备注：技术成熟度等级详见附件2《技术成熟度等级划分》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“XXXXX”项目指南建议说明报告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40"/>
        </w:rPr>
        <w:t>一、项目概述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简述项目概况，包括国内外发展现状、项目目标、主要研究内容、应用背景和范围等。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（一）国内外发展现状与差距分析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（二）项目目标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  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提出项目的可考核的研究目标。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定量化描述项目要达到的主要技术指标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描述项目要达到的能力目标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（三）主要研究内容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 </w:t>
      </w:r>
    </w:p>
    <w:p>
      <w:pPr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  </w:t>
      </w:r>
      <w:r>
        <w:rPr>
          <w:rFonts w:hint="eastAsia" w:ascii="楷体" w:hAnsi="楷体" w:eastAsia="楷体" w:cs="楷体"/>
          <w:sz w:val="32"/>
          <w:szCs w:val="32"/>
        </w:rPr>
        <w:t>（四）应用场景和范围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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项目的应用场景、使用环境与条件、预期应用对象等，包括系统、平台、装备、设备、型号等。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二、关键技术清单及技术成熟度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三、课题设置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（一）课题1：XXXXXXXXXXX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:拟解决的关键科学问题、关键技术问题、关键零部件产品国产化替代问题，针对这些问题拟开展的主要研究内容。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:考核指标中技术和产品指标应精准且可量化考核，同时应提出课题知识产权、经济和社会效益指标。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:主要说明申报单位项目本身的个性化条件，如仅限企业申报或仅限高校、科研院所申报等等。如无个性化条件，也可不填写。</w:t>
      </w:r>
    </w:p>
    <w:p>
      <w:pPr>
        <w:pStyle w:val="3"/>
        <w:rPr>
          <w:rFonts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</w:rPr>
        <w:t xml:space="preserve">    项目交示件：</w:t>
      </w:r>
      <w:r>
        <w:rPr>
          <w:rFonts w:hint="eastAsia" w:ascii="仿宋_GB2312" w:hAnsi="仿宋_GB2312" w:cs="仿宋_GB2312"/>
          <w:b w:val="0"/>
          <w:bCs w:val="0"/>
        </w:rPr>
        <w:t>项目完成后，可考核、可检测、可评价的实有成果（例如产品、装置、设备等），一般应可由下游用户和市场进行检验。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（二）课题2：XXXXXXXXXXX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项目交示件:……。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（三）课题3：XXXXXXXXXXX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pStyle w:val="3"/>
        <w:ind w:firstLine="643" w:firstLineChars="200"/>
      </w:pPr>
      <w:r>
        <w:rPr>
          <w:rFonts w:hint="eastAsia" w:ascii="仿宋_GB2312" w:hAnsi="仿宋_GB2312" w:cs="仿宋_GB2312"/>
        </w:rPr>
        <w:t>项目交示件:……。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（四）课题4：XXXXXXXXXXX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pStyle w:val="3"/>
        <w:ind w:firstLine="643" w:firstLineChars="200"/>
      </w:pPr>
      <w:r>
        <w:rPr>
          <w:rFonts w:hint="eastAsia" w:ascii="仿宋_GB2312" w:hAnsi="仿宋_GB2312" w:cs="仿宋_GB2312"/>
        </w:rPr>
        <w:t>项目交示件:……。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……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</w:t>
      </w:r>
    </w:p>
    <w:p>
      <w:pPr>
        <w:spacing w:line="560" w:lineRule="exact"/>
        <w:rPr>
          <w:rFonts w:eastAsia="仿宋_GB2312"/>
        </w:rPr>
      </w:pPr>
    </w:p>
    <w:sectPr>
      <w:footerReference r:id="rId3" w:type="default"/>
      <w:pgSz w:w="11906" w:h="16838"/>
      <w:pgMar w:top="1440" w:right="1474" w:bottom="1440" w:left="1587" w:header="851" w:footer="850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172A27"/>
    <w:rsid w:val="001B340C"/>
    <w:rsid w:val="00637066"/>
    <w:rsid w:val="00677A2C"/>
    <w:rsid w:val="00A92E2A"/>
    <w:rsid w:val="00D90046"/>
    <w:rsid w:val="03523846"/>
    <w:rsid w:val="03FF3B22"/>
    <w:rsid w:val="07A64AE1"/>
    <w:rsid w:val="089112ED"/>
    <w:rsid w:val="0B5B1E16"/>
    <w:rsid w:val="0C380C5A"/>
    <w:rsid w:val="0D5C1B80"/>
    <w:rsid w:val="0EF6412A"/>
    <w:rsid w:val="15431BC1"/>
    <w:rsid w:val="15D31197"/>
    <w:rsid w:val="174114DC"/>
    <w:rsid w:val="178A439E"/>
    <w:rsid w:val="18AC7E6D"/>
    <w:rsid w:val="1B317ED5"/>
    <w:rsid w:val="1B487A29"/>
    <w:rsid w:val="1BB449BD"/>
    <w:rsid w:val="1D413262"/>
    <w:rsid w:val="1DAF4B38"/>
    <w:rsid w:val="1DF304E7"/>
    <w:rsid w:val="1E707F61"/>
    <w:rsid w:val="1FD20711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A295CD1"/>
    <w:rsid w:val="2DB42000"/>
    <w:rsid w:val="2EFD7450"/>
    <w:rsid w:val="33F61609"/>
    <w:rsid w:val="36526E0E"/>
    <w:rsid w:val="366377A7"/>
    <w:rsid w:val="38906203"/>
    <w:rsid w:val="39513FFD"/>
    <w:rsid w:val="395F4958"/>
    <w:rsid w:val="3BB341AE"/>
    <w:rsid w:val="3D441A58"/>
    <w:rsid w:val="3D7F58A7"/>
    <w:rsid w:val="3EA13331"/>
    <w:rsid w:val="3EC97DCB"/>
    <w:rsid w:val="3F8D524B"/>
    <w:rsid w:val="42324A15"/>
    <w:rsid w:val="43B92B05"/>
    <w:rsid w:val="43FA4104"/>
    <w:rsid w:val="45706D26"/>
    <w:rsid w:val="48F35B3F"/>
    <w:rsid w:val="49635DB3"/>
    <w:rsid w:val="499A72FA"/>
    <w:rsid w:val="4C8D6F31"/>
    <w:rsid w:val="4D2A56BA"/>
    <w:rsid w:val="4D633C09"/>
    <w:rsid w:val="4DDA23BB"/>
    <w:rsid w:val="53513D1E"/>
    <w:rsid w:val="544A58F2"/>
    <w:rsid w:val="55282615"/>
    <w:rsid w:val="562C010C"/>
    <w:rsid w:val="5982451E"/>
    <w:rsid w:val="5BBE50CA"/>
    <w:rsid w:val="5D5C56D0"/>
    <w:rsid w:val="5F5A34DF"/>
    <w:rsid w:val="5FFD7333"/>
    <w:rsid w:val="60016769"/>
    <w:rsid w:val="61DE0A5B"/>
    <w:rsid w:val="65AE4402"/>
    <w:rsid w:val="65E54F62"/>
    <w:rsid w:val="65EE0CA2"/>
    <w:rsid w:val="67E451A4"/>
    <w:rsid w:val="68BA16D1"/>
    <w:rsid w:val="6A7554EE"/>
    <w:rsid w:val="6AD13784"/>
    <w:rsid w:val="6DCC18C9"/>
    <w:rsid w:val="6E5B3213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E45F86"/>
    <w:rsid w:val="7D880832"/>
    <w:rsid w:val="7E402EB7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5</Pages>
  <Words>1223</Words>
  <Characters>1317</Characters>
  <Lines>34</Lines>
  <Paragraphs>9</Paragraphs>
  <TotalTime>3</TotalTime>
  <ScaleCrop>false</ScaleCrop>
  <LinksUpToDate>false</LinksUpToDate>
  <CharactersWithSpaces>1381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2022-09-05T00:40:00Z</dcterms:created>
  <dc:creator>宽心舍得 maoyn</dc:creator>
  <cp:lastModifiedBy>宽心舍得 maoyn</cp:lastModifiedBy>
  <cp:lastPrinted>2022-09-05T16:11:00Z</cp:lastPrinted>
  <dcterms:modified xsi:type="dcterms:W3CDTF">2022-09-06T01:29:39Z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9E38B2AE01994685B9E4C34791CD5B53</vt:lpwstr>
  </property>
</Properties>
</file>