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C9D6">
      <w:pPr>
        <w:spacing w:before="252" w:line="224" w:lineRule="auto"/>
        <w:ind w:left="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0"/>
          <w:sz w:val="30"/>
          <w:szCs w:val="30"/>
        </w:rPr>
        <w:t>附件1</w:t>
      </w:r>
    </w:p>
    <w:p w14:paraId="232C2FD5">
      <w:pPr>
        <w:spacing w:before="161" w:line="219" w:lineRule="auto"/>
        <w:ind w:left="32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推荐成果汇总表</w:t>
      </w:r>
    </w:p>
    <w:p w14:paraId="2991AA8E">
      <w:pPr>
        <w:spacing w:line="270" w:lineRule="auto"/>
        <w:rPr>
          <w:rFonts w:ascii="Arial"/>
          <w:sz w:val="21"/>
        </w:rPr>
      </w:pPr>
    </w:p>
    <w:p w14:paraId="4D7C3BC8">
      <w:pPr>
        <w:spacing w:line="271" w:lineRule="auto"/>
        <w:rPr>
          <w:rFonts w:ascii="Arial"/>
          <w:sz w:val="21"/>
        </w:rPr>
      </w:pPr>
    </w:p>
    <w:p w14:paraId="3FCD0DAC">
      <w:pPr>
        <w:spacing w:line="271" w:lineRule="auto"/>
        <w:rPr>
          <w:rFonts w:ascii="Arial"/>
          <w:sz w:val="21"/>
        </w:rPr>
      </w:pPr>
    </w:p>
    <w:p w14:paraId="1D24312C">
      <w:pPr>
        <w:spacing w:before="81" w:line="226" w:lineRule="auto"/>
        <w:ind w:left="10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"/>
          <w:sz w:val="25"/>
          <w:szCs w:val="25"/>
        </w:rPr>
        <w:t>单位(盖章):</w:t>
      </w:r>
      <w:r>
        <w:rPr>
          <w:rFonts w:ascii="宋体" w:hAnsi="宋体" w:eastAsia="宋体" w:cs="宋体"/>
          <w:sz w:val="25"/>
          <w:szCs w:val="25"/>
        </w:rPr>
        <w:t xml:space="preserve">                         </w:t>
      </w:r>
      <w:r>
        <w:rPr>
          <w:rFonts w:ascii="宋体" w:hAnsi="宋体" w:eastAsia="宋体" w:cs="宋体"/>
          <w:spacing w:val="2"/>
          <w:sz w:val="25"/>
          <w:szCs w:val="25"/>
        </w:rPr>
        <w:t>联系人：</w:t>
      </w:r>
      <w:r>
        <w:rPr>
          <w:rFonts w:ascii="宋体" w:hAnsi="宋体" w:eastAsia="宋体" w:cs="宋体"/>
          <w:spacing w:val="12"/>
          <w:sz w:val="25"/>
          <w:szCs w:val="25"/>
        </w:rPr>
        <w:t xml:space="preserve">      </w:t>
      </w:r>
      <w:r>
        <w:rPr>
          <w:rFonts w:ascii="宋体" w:hAnsi="宋体" w:eastAsia="宋体" w:cs="宋体"/>
          <w:spacing w:val="2"/>
          <w:sz w:val="25"/>
          <w:szCs w:val="25"/>
        </w:rPr>
        <w:t>联系电话：</w:t>
      </w:r>
    </w:p>
    <w:p w14:paraId="0DC00448">
      <w:pPr>
        <w:spacing w:line="36" w:lineRule="exact"/>
      </w:pPr>
    </w:p>
    <w:tbl>
      <w:tblPr>
        <w:tblStyle w:val="5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3816"/>
        <w:gridCol w:w="4130"/>
      </w:tblGrid>
      <w:tr w14:paraId="25212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14" w:type="dxa"/>
            <w:vAlign w:val="top"/>
          </w:tcPr>
          <w:p w14:paraId="570E93E7">
            <w:pPr>
              <w:spacing w:before="296" w:line="221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号</w:t>
            </w:r>
          </w:p>
        </w:tc>
        <w:tc>
          <w:tcPr>
            <w:tcW w:w="3816" w:type="dxa"/>
            <w:vAlign w:val="top"/>
          </w:tcPr>
          <w:p w14:paraId="125E41D4">
            <w:pPr>
              <w:spacing w:before="286" w:line="220" w:lineRule="auto"/>
              <w:ind w:left="14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成果名称</w:t>
            </w:r>
          </w:p>
        </w:tc>
        <w:tc>
          <w:tcPr>
            <w:tcW w:w="4130" w:type="dxa"/>
            <w:vAlign w:val="top"/>
          </w:tcPr>
          <w:p w14:paraId="1F840B30">
            <w:pPr>
              <w:spacing w:before="285" w:line="219" w:lineRule="auto"/>
              <w:ind w:left="14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主要完成人</w:t>
            </w:r>
          </w:p>
        </w:tc>
      </w:tr>
      <w:tr w14:paraId="7E14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" w:type="dxa"/>
            <w:vAlign w:val="top"/>
          </w:tcPr>
          <w:p w14:paraId="25088B77">
            <w:pPr>
              <w:pStyle w:val="6"/>
            </w:pPr>
          </w:p>
        </w:tc>
        <w:tc>
          <w:tcPr>
            <w:tcW w:w="3816" w:type="dxa"/>
            <w:vAlign w:val="top"/>
          </w:tcPr>
          <w:p w14:paraId="407F376D">
            <w:pPr>
              <w:pStyle w:val="6"/>
            </w:pPr>
          </w:p>
        </w:tc>
        <w:tc>
          <w:tcPr>
            <w:tcW w:w="4130" w:type="dxa"/>
            <w:vAlign w:val="top"/>
          </w:tcPr>
          <w:p w14:paraId="68F17235">
            <w:pPr>
              <w:pStyle w:val="6"/>
            </w:pPr>
          </w:p>
        </w:tc>
      </w:tr>
      <w:tr w14:paraId="4E4BF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" w:type="dxa"/>
            <w:vAlign w:val="top"/>
          </w:tcPr>
          <w:p w14:paraId="41707B87">
            <w:pPr>
              <w:pStyle w:val="6"/>
            </w:pPr>
          </w:p>
        </w:tc>
        <w:tc>
          <w:tcPr>
            <w:tcW w:w="3816" w:type="dxa"/>
            <w:vAlign w:val="top"/>
          </w:tcPr>
          <w:p w14:paraId="498B502D">
            <w:pPr>
              <w:pStyle w:val="6"/>
            </w:pPr>
          </w:p>
        </w:tc>
        <w:tc>
          <w:tcPr>
            <w:tcW w:w="4130" w:type="dxa"/>
            <w:vAlign w:val="top"/>
          </w:tcPr>
          <w:p w14:paraId="36769535">
            <w:pPr>
              <w:pStyle w:val="6"/>
            </w:pPr>
          </w:p>
        </w:tc>
      </w:tr>
      <w:tr w14:paraId="72D75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vAlign w:val="top"/>
          </w:tcPr>
          <w:p w14:paraId="4201732F">
            <w:pPr>
              <w:pStyle w:val="6"/>
            </w:pPr>
          </w:p>
        </w:tc>
        <w:tc>
          <w:tcPr>
            <w:tcW w:w="3816" w:type="dxa"/>
            <w:vAlign w:val="top"/>
          </w:tcPr>
          <w:p w14:paraId="6C8876D4">
            <w:pPr>
              <w:pStyle w:val="6"/>
            </w:pPr>
          </w:p>
        </w:tc>
        <w:tc>
          <w:tcPr>
            <w:tcW w:w="4130" w:type="dxa"/>
            <w:vAlign w:val="top"/>
          </w:tcPr>
          <w:p w14:paraId="4F770FEF">
            <w:pPr>
              <w:pStyle w:val="6"/>
            </w:pPr>
          </w:p>
        </w:tc>
      </w:tr>
      <w:tr w14:paraId="1EC93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vAlign w:val="top"/>
          </w:tcPr>
          <w:p w14:paraId="737B5786">
            <w:pPr>
              <w:pStyle w:val="6"/>
            </w:pPr>
          </w:p>
        </w:tc>
        <w:tc>
          <w:tcPr>
            <w:tcW w:w="3816" w:type="dxa"/>
            <w:vAlign w:val="top"/>
          </w:tcPr>
          <w:p w14:paraId="52B20937">
            <w:pPr>
              <w:pStyle w:val="6"/>
            </w:pPr>
          </w:p>
        </w:tc>
        <w:tc>
          <w:tcPr>
            <w:tcW w:w="4130" w:type="dxa"/>
            <w:vAlign w:val="top"/>
          </w:tcPr>
          <w:p w14:paraId="27CEB5B0">
            <w:pPr>
              <w:pStyle w:val="6"/>
            </w:pPr>
          </w:p>
        </w:tc>
      </w:tr>
      <w:tr w14:paraId="12C74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" w:type="dxa"/>
            <w:vAlign w:val="top"/>
          </w:tcPr>
          <w:p w14:paraId="78B23158">
            <w:pPr>
              <w:pStyle w:val="6"/>
            </w:pPr>
          </w:p>
        </w:tc>
        <w:tc>
          <w:tcPr>
            <w:tcW w:w="3816" w:type="dxa"/>
            <w:vAlign w:val="top"/>
          </w:tcPr>
          <w:p w14:paraId="2226CC54">
            <w:pPr>
              <w:pStyle w:val="6"/>
            </w:pPr>
          </w:p>
        </w:tc>
        <w:tc>
          <w:tcPr>
            <w:tcW w:w="4130" w:type="dxa"/>
            <w:vAlign w:val="top"/>
          </w:tcPr>
          <w:p w14:paraId="7A2F1C46">
            <w:pPr>
              <w:pStyle w:val="6"/>
            </w:pPr>
          </w:p>
        </w:tc>
      </w:tr>
      <w:tr w14:paraId="211F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4" w:type="dxa"/>
            <w:vAlign w:val="top"/>
          </w:tcPr>
          <w:p w14:paraId="0925D1A6">
            <w:pPr>
              <w:pStyle w:val="6"/>
            </w:pPr>
          </w:p>
        </w:tc>
        <w:tc>
          <w:tcPr>
            <w:tcW w:w="3816" w:type="dxa"/>
            <w:vAlign w:val="top"/>
          </w:tcPr>
          <w:p w14:paraId="2B157EC5">
            <w:pPr>
              <w:pStyle w:val="6"/>
            </w:pPr>
          </w:p>
        </w:tc>
        <w:tc>
          <w:tcPr>
            <w:tcW w:w="4130" w:type="dxa"/>
            <w:vAlign w:val="top"/>
          </w:tcPr>
          <w:p w14:paraId="3944F379">
            <w:pPr>
              <w:pStyle w:val="6"/>
            </w:pPr>
          </w:p>
        </w:tc>
      </w:tr>
      <w:tr w14:paraId="5AACB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" w:type="dxa"/>
            <w:vAlign w:val="top"/>
          </w:tcPr>
          <w:p w14:paraId="419EB778">
            <w:pPr>
              <w:pStyle w:val="6"/>
            </w:pPr>
          </w:p>
        </w:tc>
        <w:tc>
          <w:tcPr>
            <w:tcW w:w="3816" w:type="dxa"/>
            <w:vAlign w:val="top"/>
          </w:tcPr>
          <w:p w14:paraId="63E10354">
            <w:pPr>
              <w:pStyle w:val="6"/>
            </w:pPr>
          </w:p>
        </w:tc>
        <w:tc>
          <w:tcPr>
            <w:tcW w:w="4130" w:type="dxa"/>
            <w:vAlign w:val="top"/>
          </w:tcPr>
          <w:p w14:paraId="7DB237D4">
            <w:pPr>
              <w:pStyle w:val="6"/>
            </w:pPr>
          </w:p>
        </w:tc>
      </w:tr>
      <w:tr w14:paraId="59CD4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vAlign w:val="top"/>
          </w:tcPr>
          <w:p w14:paraId="21D1E4FB">
            <w:pPr>
              <w:pStyle w:val="6"/>
            </w:pPr>
          </w:p>
        </w:tc>
        <w:tc>
          <w:tcPr>
            <w:tcW w:w="3816" w:type="dxa"/>
            <w:vAlign w:val="top"/>
          </w:tcPr>
          <w:p w14:paraId="6C64D567">
            <w:pPr>
              <w:pStyle w:val="6"/>
            </w:pPr>
          </w:p>
        </w:tc>
        <w:tc>
          <w:tcPr>
            <w:tcW w:w="4130" w:type="dxa"/>
            <w:vAlign w:val="top"/>
          </w:tcPr>
          <w:p w14:paraId="4CC10D61">
            <w:pPr>
              <w:pStyle w:val="6"/>
            </w:pPr>
          </w:p>
        </w:tc>
      </w:tr>
      <w:tr w14:paraId="15EB0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" w:type="dxa"/>
            <w:vAlign w:val="top"/>
          </w:tcPr>
          <w:p w14:paraId="1DD77273">
            <w:pPr>
              <w:pStyle w:val="6"/>
            </w:pPr>
          </w:p>
        </w:tc>
        <w:tc>
          <w:tcPr>
            <w:tcW w:w="3816" w:type="dxa"/>
            <w:vAlign w:val="top"/>
          </w:tcPr>
          <w:p w14:paraId="1B562A5F">
            <w:pPr>
              <w:pStyle w:val="6"/>
            </w:pPr>
          </w:p>
        </w:tc>
        <w:tc>
          <w:tcPr>
            <w:tcW w:w="4130" w:type="dxa"/>
            <w:vAlign w:val="top"/>
          </w:tcPr>
          <w:p w14:paraId="072B51FC">
            <w:pPr>
              <w:pStyle w:val="6"/>
            </w:pPr>
          </w:p>
        </w:tc>
      </w:tr>
      <w:tr w14:paraId="162E1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" w:type="dxa"/>
            <w:vAlign w:val="top"/>
          </w:tcPr>
          <w:p w14:paraId="31F31AF8">
            <w:pPr>
              <w:pStyle w:val="6"/>
            </w:pPr>
          </w:p>
        </w:tc>
        <w:tc>
          <w:tcPr>
            <w:tcW w:w="3816" w:type="dxa"/>
            <w:vAlign w:val="top"/>
          </w:tcPr>
          <w:p w14:paraId="42AC094E">
            <w:pPr>
              <w:pStyle w:val="6"/>
            </w:pPr>
          </w:p>
        </w:tc>
        <w:tc>
          <w:tcPr>
            <w:tcW w:w="4130" w:type="dxa"/>
            <w:vAlign w:val="top"/>
          </w:tcPr>
          <w:p w14:paraId="4314AC56">
            <w:pPr>
              <w:pStyle w:val="6"/>
            </w:pPr>
          </w:p>
        </w:tc>
      </w:tr>
      <w:tr w14:paraId="2FE54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4" w:type="dxa"/>
            <w:vAlign w:val="top"/>
          </w:tcPr>
          <w:p w14:paraId="575053EE">
            <w:pPr>
              <w:pStyle w:val="6"/>
            </w:pPr>
          </w:p>
        </w:tc>
        <w:tc>
          <w:tcPr>
            <w:tcW w:w="3816" w:type="dxa"/>
            <w:vAlign w:val="top"/>
          </w:tcPr>
          <w:p w14:paraId="129F2EF2">
            <w:pPr>
              <w:pStyle w:val="6"/>
            </w:pPr>
          </w:p>
        </w:tc>
        <w:tc>
          <w:tcPr>
            <w:tcW w:w="4130" w:type="dxa"/>
            <w:vAlign w:val="top"/>
          </w:tcPr>
          <w:p w14:paraId="6E866525">
            <w:pPr>
              <w:pStyle w:val="6"/>
            </w:pPr>
          </w:p>
        </w:tc>
      </w:tr>
      <w:tr w14:paraId="74DC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14" w:type="dxa"/>
            <w:vAlign w:val="top"/>
          </w:tcPr>
          <w:p w14:paraId="04CCA5A8">
            <w:pPr>
              <w:pStyle w:val="6"/>
            </w:pPr>
          </w:p>
        </w:tc>
        <w:tc>
          <w:tcPr>
            <w:tcW w:w="3816" w:type="dxa"/>
            <w:vAlign w:val="top"/>
          </w:tcPr>
          <w:p w14:paraId="0B179CA7">
            <w:pPr>
              <w:pStyle w:val="6"/>
            </w:pPr>
          </w:p>
        </w:tc>
        <w:tc>
          <w:tcPr>
            <w:tcW w:w="4130" w:type="dxa"/>
            <w:vAlign w:val="top"/>
          </w:tcPr>
          <w:p w14:paraId="3E35E69F">
            <w:pPr>
              <w:pStyle w:val="6"/>
            </w:pPr>
          </w:p>
        </w:tc>
      </w:tr>
      <w:tr w14:paraId="447ED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vAlign w:val="top"/>
          </w:tcPr>
          <w:p w14:paraId="56664F8F">
            <w:pPr>
              <w:pStyle w:val="6"/>
            </w:pPr>
          </w:p>
        </w:tc>
        <w:tc>
          <w:tcPr>
            <w:tcW w:w="3816" w:type="dxa"/>
            <w:vAlign w:val="top"/>
          </w:tcPr>
          <w:p w14:paraId="2D1703BC">
            <w:pPr>
              <w:pStyle w:val="6"/>
            </w:pPr>
          </w:p>
        </w:tc>
        <w:tc>
          <w:tcPr>
            <w:tcW w:w="4130" w:type="dxa"/>
            <w:vAlign w:val="top"/>
          </w:tcPr>
          <w:p w14:paraId="1933CB80">
            <w:pPr>
              <w:pStyle w:val="6"/>
            </w:pPr>
          </w:p>
        </w:tc>
      </w:tr>
      <w:tr w14:paraId="7006B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14" w:type="dxa"/>
            <w:vAlign w:val="top"/>
          </w:tcPr>
          <w:p w14:paraId="15259105">
            <w:pPr>
              <w:pStyle w:val="6"/>
            </w:pPr>
          </w:p>
        </w:tc>
        <w:tc>
          <w:tcPr>
            <w:tcW w:w="3816" w:type="dxa"/>
            <w:vAlign w:val="top"/>
          </w:tcPr>
          <w:p w14:paraId="45E57C74">
            <w:pPr>
              <w:pStyle w:val="6"/>
            </w:pPr>
          </w:p>
        </w:tc>
        <w:tc>
          <w:tcPr>
            <w:tcW w:w="4130" w:type="dxa"/>
            <w:vAlign w:val="top"/>
          </w:tcPr>
          <w:p w14:paraId="4501CE18">
            <w:pPr>
              <w:pStyle w:val="6"/>
            </w:pPr>
          </w:p>
        </w:tc>
      </w:tr>
      <w:tr w14:paraId="2B1C2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14" w:type="dxa"/>
            <w:vAlign w:val="top"/>
          </w:tcPr>
          <w:p w14:paraId="70D4AF49">
            <w:pPr>
              <w:pStyle w:val="6"/>
            </w:pPr>
          </w:p>
        </w:tc>
        <w:tc>
          <w:tcPr>
            <w:tcW w:w="3816" w:type="dxa"/>
            <w:vAlign w:val="top"/>
          </w:tcPr>
          <w:p w14:paraId="047BD0A4">
            <w:pPr>
              <w:pStyle w:val="6"/>
            </w:pPr>
          </w:p>
        </w:tc>
        <w:tc>
          <w:tcPr>
            <w:tcW w:w="4130" w:type="dxa"/>
            <w:vAlign w:val="top"/>
          </w:tcPr>
          <w:p w14:paraId="21D35A2C">
            <w:pPr>
              <w:pStyle w:val="6"/>
            </w:pPr>
          </w:p>
        </w:tc>
      </w:tr>
    </w:tbl>
    <w:p w14:paraId="6B8E6006">
      <w:pPr>
        <w:spacing w:before="55" w:line="219" w:lineRule="auto"/>
        <w:ind w:left="14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"/>
          <w:sz w:val="25"/>
          <w:szCs w:val="25"/>
        </w:rPr>
        <w:t>注：表格可扩增加页。</w:t>
      </w:r>
    </w:p>
    <w:p w14:paraId="28292C69">
      <w:pPr>
        <w:spacing w:line="219" w:lineRule="auto"/>
        <w:rPr>
          <w:rFonts w:ascii="宋体" w:hAnsi="宋体" w:eastAsia="宋体" w:cs="宋体"/>
          <w:sz w:val="25"/>
          <w:szCs w:val="25"/>
        </w:rPr>
        <w:sectPr>
          <w:pgSz w:w="11920" w:h="16820"/>
          <w:pgMar w:top="1429" w:right="1444" w:bottom="400" w:left="1505" w:header="0" w:footer="0" w:gutter="0"/>
          <w:cols w:space="720" w:num="1"/>
        </w:sectPr>
      </w:pPr>
    </w:p>
    <w:p w14:paraId="38D9771F">
      <w:pPr>
        <w:spacing w:before="218" w:line="224" w:lineRule="auto"/>
        <w:ind w:left="11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25"/>
          <w:sz w:val="30"/>
          <w:szCs w:val="30"/>
        </w:rPr>
        <w:t>附件2</w:t>
      </w:r>
    </w:p>
    <w:p w14:paraId="3924F027">
      <w:pPr>
        <w:spacing w:before="167" w:line="219" w:lineRule="auto"/>
        <w:ind w:left="29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农业科技成果信息表</w:t>
      </w:r>
    </w:p>
    <w:p w14:paraId="1ECD158B">
      <w:pPr>
        <w:spacing w:before="64"/>
      </w:pPr>
    </w:p>
    <w:p w14:paraId="1B5181A7">
      <w:pPr>
        <w:spacing w:before="63"/>
      </w:pPr>
    </w:p>
    <w:tbl>
      <w:tblPr>
        <w:tblStyle w:val="5"/>
        <w:tblW w:w="90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708"/>
        <w:gridCol w:w="2507"/>
        <w:gridCol w:w="2995"/>
      </w:tblGrid>
      <w:tr w14:paraId="62EAD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73" w:type="dxa"/>
            <w:gridSpan w:val="4"/>
            <w:vAlign w:val="top"/>
          </w:tcPr>
          <w:p w14:paraId="12CA1E22">
            <w:pPr>
              <w:spacing w:before="113" w:line="219" w:lineRule="auto"/>
              <w:ind w:left="37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成果基本信息</w:t>
            </w:r>
          </w:p>
        </w:tc>
      </w:tr>
      <w:tr w14:paraId="1E983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63" w:type="dxa"/>
            <w:vAlign w:val="top"/>
          </w:tcPr>
          <w:p w14:paraId="554D09BC">
            <w:pPr>
              <w:spacing w:before="101" w:line="220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*成果名称</w:t>
            </w:r>
          </w:p>
        </w:tc>
        <w:tc>
          <w:tcPr>
            <w:tcW w:w="7210" w:type="dxa"/>
            <w:gridSpan w:val="3"/>
            <w:vAlign w:val="top"/>
          </w:tcPr>
          <w:p w14:paraId="3C226C44">
            <w:pPr>
              <w:pStyle w:val="6"/>
            </w:pPr>
          </w:p>
        </w:tc>
      </w:tr>
      <w:tr w14:paraId="615D3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3" w:type="dxa"/>
            <w:vAlign w:val="top"/>
          </w:tcPr>
          <w:p w14:paraId="626D242E">
            <w:pPr>
              <w:spacing w:before="110" w:line="220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*所属单位</w:t>
            </w:r>
          </w:p>
        </w:tc>
        <w:tc>
          <w:tcPr>
            <w:tcW w:w="7210" w:type="dxa"/>
            <w:gridSpan w:val="3"/>
            <w:vAlign w:val="top"/>
          </w:tcPr>
          <w:p w14:paraId="02986C90">
            <w:pPr>
              <w:pStyle w:val="6"/>
            </w:pPr>
          </w:p>
        </w:tc>
      </w:tr>
      <w:tr w14:paraId="549D8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863" w:type="dxa"/>
            <w:vAlign w:val="top"/>
          </w:tcPr>
          <w:p w14:paraId="510577F9">
            <w:pPr>
              <w:pStyle w:val="6"/>
              <w:spacing w:line="327" w:lineRule="auto"/>
            </w:pPr>
          </w:p>
          <w:p w14:paraId="0559232A">
            <w:pPr>
              <w:spacing w:before="82" w:line="220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*所属领域</w:t>
            </w:r>
          </w:p>
        </w:tc>
        <w:tc>
          <w:tcPr>
            <w:tcW w:w="7210" w:type="dxa"/>
            <w:gridSpan w:val="3"/>
            <w:vAlign w:val="top"/>
          </w:tcPr>
          <w:p w14:paraId="3D9F8735">
            <w:pPr>
              <w:spacing w:before="29" w:line="260" w:lineRule="auto"/>
              <w:ind w:left="92" w:right="3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口粮油作物单产提升口经济作物提质增效口畜禽养殖口水产养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殖□农机装备口资源环境□盐碱地综合利用□种业口智慧农</w:t>
            </w:r>
          </w:p>
          <w:p w14:paraId="3338A413">
            <w:pPr>
              <w:spacing w:before="25" w:line="221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业□农产品加工</w:t>
            </w:r>
            <w:r>
              <w:rPr>
                <w:rFonts w:ascii="宋体" w:hAnsi="宋体" w:eastAsia="宋体" w:cs="宋体"/>
                <w:spacing w:val="4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口其它----------</w:t>
            </w:r>
          </w:p>
        </w:tc>
      </w:tr>
      <w:tr w14:paraId="4D72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863" w:type="dxa"/>
            <w:vAlign w:val="top"/>
          </w:tcPr>
          <w:p w14:paraId="3D9F975F">
            <w:pPr>
              <w:pStyle w:val="6"/>
              <w:spacing w:line="278" w:lineRule="auto"/>
            </w:pPr>
          </w:p>
          <w:p w14:paraId="2CF9C8E0">
            <w:pPr>
              <w:pStyle w:val="6"/>
              <w:spacing w:line="278" w:lineRule="auto"/>
            </w:pPr>
          </w:p>
          <w:p w14:paraId="029FC75D">
            <w:pPr>
              <w:pStyle w:val="6"/>
              <w:spacing w:line="279" w:lineRule="auto"/>
            </w:pPr>
          </w:p>
          <w:p w14:paraId="02D8DF44">
            <w:pPr>
              <w:spacing w:before="81" w:line="220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*成果详情</w:t>
            </w:r>
          </w:p>
        </w:tc>
        <w:tc>
          <w:tcPr>
            <w:tcW w:w="7210" w:type="dxa"/>
            <w:gridSpan w:val="3"/>
            <w:vAlign w:val="top"/>
          </w:tcPr>
          <w:p w14:paraId="108AAC30">
            <w:pPr>
              <w:spacing w:before="31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字数不超过1000字。</w:t>
            </w:r>
          </w:p>
          <w:p w14:paraId="504D92EA">
            <w:pPr>
              <w:spacing w:before="63" w:line="252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3"/>
                <w:sz w:val="25"/>
                <w:szCs w:val="25"/>
              </w:rPr>
              <w:t>品种类成果：主要包括品种来源、特性特征、产量表现、生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产技术、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适宜区域、应用前景等方面介绍；</w:t>
            </w:r>
          </w:p>
          <w:p w14:paraId="6A403A5F">
            <w:pPr>
              <w:spacing w:before="36" w:line="245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技术类成果：主要包括技术原理、创新点、主要技术指标、市场应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用前景、节本增效情况、适宜条件、应用前景等方面介绍。</w:t>
            </w:r>
          </w:p>
        </w:tc>
      </w:tr>
      <w:tr w14:paraId="5968A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863" w:type="dxa"/>
            <w:vAlign w:val="top"/>
          </w:tcPr>
          <w:p w14:paraId="3E3FE454">
            <w:pPr>
              <w:pStyle w:val="6"/>
              <w:spacing w:line="479" w:lineRule="auto"/>
            </w:pPr>
          </w:p>
          <w:p w14:paraId="22C5C826">
            <w:pPr>
              <w:spacing w:before="81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*知识产权情况</w:t>
            </w:r>
          </w:p>
        </w:tc>
        <w:tc>
          <w:tcPr>
            <w:tcW w:w="7210" w:type="dxa"/>
            <w:gridSpan w:val="3"/>
            <w:vAlign w:val="top"/>
          </w:tcPr>
          <w:p w14:paraId="6C875CE7">
            <w:pPr>
              <w:spacing w:before="32" w:line="261" w:lineRule="auto"/>
              <w:ind w:left="92" w:firstLine="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(动植物新品种权、品种审定认定和鉴定证书、新兽药证书、专利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号等)</w:t>
            </w:r>
          </w:p>
        </w:tc>
      </w:tr>
      <w:tr w14:paraId="5B59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63" w:type="dxa"/>
            <w:vAlign w:val="top"/>
          </w:tcPr>
          <w:p w14:paraId="50E9F830">
            <w:pPr>
              <w:spacing w:before="32" w:line="246" w:lineRule="auto"/>
              <w:ind w:left="294" w:right="96" w:hanging="1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*获奖及成果审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定鉴定情况</w:t>
            </w:r>
          </w:p>
        </w:tc>
        <w:tc>
          <w:tcPr>
            <w:tcW w:w="7210" w:type="dxa"/>
            <w:gridSpan w:val="3"/>
            <w:vAlign w:val="top"/>
          </w:tcPr>
          <w:p w14:paraId="0C9E7866">
            <w:pPr>
              <w:spacing w:before="32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(国家级、省部级获奖或成果审定鉴定情况，请提供相应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证明)</w:t>
            </w:r>
          </w:p>
        </w:tc>
      </w:tr>
      <w:tr w14:paraId="15DBA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63" w:type="dxa"/>
            <w:vAlign w:val="top"/>
          </w:tcPr>
          <w:p w14:paraId="54DBC3AF">
            <w:pPr>
              <w:spacing w:before="215" w:line="219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*技术水平</w:t>
            </w:r>
          </w:p>
        </w:tc>
        <w:tc>
          <w:tcPr>
            <w:tcW w:w="7210" w:type="dxa"/>
            <w:gridSpan w:val="3"/>
            <w:vAlign w:val="top"/>
          </w:tcPr>
          <w:p w14:paraId="21C8D4DA">
            <w:pPr>
              <w:spacing w:before="184" w:line="227" w:lineRule="auto"/>
              <w:ind w:left="6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□国际领先  □国际先进</w:t>
            </w:r>
            <w:r>
              <w:rPr>
                <w:rFonts w:ascii="宋体" w:hAnsi="宋体" w:eastAsia="宋体" w:cs="宋体"/>
                <w:spacing w:val="3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z w:val="25"/>
                <w:szCs w:val="25"/>
              </w:rPr>
              <w:t>口国内领先</w:t>
            </w: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z w:val="25"/>
                <w:szCs w:val="25"/>
              </w:rPr>
              <w:t>□国内先进</w:t>
            </w:r>
          </w:p>
        </w:tc>
      </w:tr>
      <w:tr w14:paraId="7EC6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073" w:type="dxa"/>
            <w:gridSpan w:val="4"/>
            <w:vAlign w:val="top"/>
          </w:tcPr>
          <w:p w14:paraId="237D8057">
            <w:pPr>
              <w:spacing w:before="176" w:line="219" w:lineRule="auto"/>
              <w:ind w:left="37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成果转化信息</w:t>
            </w:r>
          </w:p>
        </w:tc>
      </w:tr>
      <w:tr w14:paraId="21787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63" w:type="dxa"/>
            <w:vAlign w:val="top"/>
          </w:tcPr>
          <w:p w14:paraId="744E7F1F">
            <w:pPr>
              <w:spacing w:before="228" w:line="220" w:lineRule="auto"/>
              <w:ind w:left="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*是否已转化</w:t>
            </w:r>
          </w:p>
        </w:tc>
        <w:tc>
          <w:tcPr>
            <w:tcW w:w="7210" w:type="dxa"/>
            <w:gridSpan w:val="3"/>
            <w:vAlign w:val="top"/>
          </w:tcPr>
          <w:p w14:paraId="74F0CB0C">
            <w:pPr>
              <w:spacing w:before="191" w:line="232" w:lineRule="auto"/>
              <w:ind w:left="27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□是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□否</w:t>
            </w:r>
          </w:p>
        </w:tc>
      </w:tr>
      <w:tr w14:paraId="653E3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63" w:type="dxa"/>
            <w:vAlign w:val="top"/>
          </w:tcPr>
          <w:p w14:paraId="0BF07B60">
            <w:pPr>
              <w:spacing w:before="238" w:line="220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预期转化方式</w:t>
            </w:r>
          </w:p>
        </w:tc>
        <w:tc>
          <w:tcPr>
            <w:tcW w:w="7210" w:type="dxa"/>
            <w:gridSpan w:val="3"/>
            <w:vAlign w:val="top"/>
          </w:tcPr>
          <w:p w14:paraId="0238126B">
            <w:pPr>
              <w:spacing w:before="49" w:line="227" w:lineRule="auto"/>
              <w:ind w:left="6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5"/>
                <w:szCs w:val="25"/>
              </w:rPr>
              <w:t>□转让</w:t>
            </w:r>
            <w:r>
              <w:rPr>
                <w:rFonts w:ascii="宋体" w:hAnsi="宋体" w:eastAsia="宋体" w:cs="宋体"/>
                <w:spacing w:val="31"/>
                <w:position w:val="-1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position w:val="-1"/>
                <w:sz w:val="25"/>
                <w:szCs w:val="25"/>
              </w:rPr>
              <w:t xml:space="preserve">□许可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口技术入股   </w:t>
            </w:r>
            <w:r>
              <w:rPr>
                <w:rFonts w:ascii="宋体" w:hAnsi="宋体" w:eastAsia="宋体" w:cs="宋体"/>
                <w:spacing w:val="-1"/>
                <w:position w:val="1"/>
                <w:sz w:val="25"/>
                <w:szCs w:val="25"/>
              </w:rPr>
              <w:t>口质押融资</w:t>
            </w:r>
          </w:p>
          <w:p w14:paraId="7643451A">
            <w:pPr>
              <w:spacing w:before="3" w:line="225" w:lineRule="auto"/>
              <w:ind w:left="6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□团队或个人创办初创企业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    </w:t>
            </w:r>
            <w:r>
              <w:rPr>
                <w:rFonts w:ascii="宋体" w:hAnsi="宋体" w:eastAsia="宋体" w:cs="宋体"/>
                <w:spacing w:val="1"/>
                <w:position w:val="1"/>
                <w:sz w:val="25"/>
                <w:szCs w:val="25"/>
              </w:rPr>
              <w:t>口其它</w:t>
            </w:r>
          </w:p>
        </w:tc>
      </w:tr>
      <w:tr w14:paraId="61F80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63" w:type="dxa"/>
            <w:vAlign w:val="top"/>
          </w:tcPr>
          <w:p w14:paraId="1C94BB61">
            <w:pPr>
              <w:spacing w:before="37" w:line="218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预期交易价格</w:t>
            </w:r>
          </w:p>
          <w:p w14:paraId="1195B459">
            <w:pPr>
              <w:spacing w:before="77" w:line="214" w:lineRule="auto"/>
              <w:ind w:left="5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7210" w:type="dxa"/>
            <w:gridSpan w:val="3"/>
            <w:vAlign w:val="top"/>
          </w:tcPr>
          <w:p w14:paraId="6473AE8E">
            <w:pPr>
              <w:pStyle w:val="6"/>
            </w:pPr>
          </w:p>
        </w:tc>
      </w:tr>
      <w:tr w14:paraId="3027D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63" w:type="dxa"/>
            <w:vAlign w:val="top"/>
          </w:tcPr>
          <w:p w14:paraId="15F9F8BA">
            <w:pPr>
              <w:spacing w:before="249" w:line="219" w:lineRule="auto"/>
              <w:ind w:left="1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转化所需条件</w:t>
            </w:r>
          </w:p>
        </w:tc>
        <w:tc>
          <w:tcPr>
            <w:tcW w:w="7210" w:type="dxa"/>
            <w:gridSpan w:val="3"/>
            <w:vAlign w:val="top"/>
          </w:tcPr>
          <w:p w14:paraId="2CFA6401">
            <w:pPr>
              <w:spacing w:before="249" w:line="219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(如：资金、适宜地区等)</w:t>
            </w:r>
          </w:p>
        </w:tc>
      </w:tr>
      <w:tr w14:paraId="00E39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63" w:type="dxa"/>
            <w:vAlign w:val="top"/>
          </w:tcPr>
          <w:p w14:paraId="5256C288">
            <w:pPr>
              <w:spacing w:before="253" w:line="221" w:lineRule="auto"/>
              <w:ind w:left="4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*联系人</w:t>
            </w:r>
          </w:p>
        </w:tc>
        <w:tc>
          <w:tcPr>
            <w:tcW w:w="1708" w:type="dxa"/>
            <w:vAlign w:val="top"/>
          </w:tcPr>
          <w:p w14:paraId="27BCCCD9">
            <w:pPr>
              <w:pStyle w:val="6"/>
            </w:pPr>
          </w:p>
        </w:tc>
        <w:tc>
          <w:tcPr>
            <w:tcW w:w="2507" w:type="dxa"/>
            <w:vAlign w:val="top"/>
          </w:tcPr>
          <w:p w14:paraId="1AC8838D">
            <w:pPr>
              <w:spacing w:before="251" w:line="221" w:lineRule="auto"/>
              <w:ind w:left="7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*联系方式</w:t>
            </w:r>
          </w:p>
        </w:tc>
        <w:tc>
          <w:tcPr>
            <w:tcW w:w="2995" w:type="dxa"/>
            <w:vAlign w:val="top"/>
          </w:tcPr>
          <w:p w14:paraId="5F6C9B10">
            <w:pPr>
              <w:pStyle w:val="6"/>
            </w:pPr>
          </w:p>
        </w:tc>
      </w:tr>
    </w:tbl>
    <w:p w14:paraId="27BF629F">
      <w:pPr>
        <w:rPr>
          <w:rFonts w:ascii="Arial"/>
          <w:sz w:val="21"/>
        </w:rPr>
      </w:pPr>
    </w:p>
    <w:p w14:paraId="446B1B75">
      <w:pPr>
        <w:rPr>
          <w:rFonts w:ascii="Arial" w:hAnsi="Arial" w:eastAsia="Arial" w:cs="Arial"/>
          <w:sz w:val="21"/>
          <w:szCs w:val="21"/>
        </w:rPr>
        <w:sectPr>
          <w:pgSz w:w="11900" w:h="16800"/>
          <w:pgMar w:top="1428" w:right="1341" w:bottom="400" w:left="1475" w:header="0" w:footer="0" w:gutter="0"/>
          <w:cols w:space="720" w:num="1"/>
        </w:sectPr>
      </w:pPr>
    </w:p>
    <w:p w14:paraId="188CEF2D">
      <w:pPr>
        <w:pStyle w:val="2"/>
        <w:spacing w:before="49" w:line="222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注：1.*为必填项，可提供多项成果，表格大小可扩</w:t>
      </w:r>
      <w:r>
        <w:rPr>
          <w:spacing w:val="-3"/>
          <w:sz w:val="24"/>
          <w:szCs w:val="24"/>
        </w:rPr>
        <w:t>增。</w:t>
      </w:r>
    </w:p>
    <w:p w14:paraId="55710F15">
      <w:pPr>
        <w:pStyle w:val="2"/>
        <w:spacing w:before="19" w:line="239" w:lineRule="auto"/>
        <w:ind w:firstLine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>请将成果证明材料，如品种审定、鉴定、登记证明、知识产权、获奖证书、推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广应用情况及目前社会、经济效益证明等，扫描整合成1个</w:t>
      </w:r>
      <w:r>
        <w:rPr>
          <w:rFonts w:ascii="宋体" w:hAnsi="宋体" w:eastAsia="宋体" w:cs="宋体"/>
          <w:spacing w:val="-3"/>
          <w:sz w:val="24"/>
          <w:szCs w:val="24"/>
        </w:rPr>
        <w:t>pdf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文件，大小不超过15</w:t>
      </w:r>
      <w:r>
        <w:rPr>
          <w:rFonts w:ascii="宋体" w:hAnsi="宋体" w:eastAsia="宋体" w:cs="宋体"/>
          <w:spacing w:val="-4"/>
          <w:sz w:val="24"/>
          <w:szCs w:val="24"/>
        </w:rPr>
        <w:t>M。</w:t>
      </w:r>
    </w:p>
    <w:p w14:paraId="7D705BA1">
      <w:pPr>
        <w:pStyle w:val="2"/>
        <w:spacing w:before="17" w:line="221" w:lineRule="auto"/>
        <w:ind w:right="97" w:firstLine="500"/>
        <w:rPr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3.</w:t>
      </w:r>
      <w:r>
        <w:rPr>
          <w:spacing w:val="2"/>
          <w:sz w:val="24"/>
          <w:szCs w:val="24"/>
        </w:rPr>
        <w:t>每项成果请提供反映技术核心特点的图片2-5张，画面清晰，主题突出，每张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图片不小于2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M,</w:t>
      </w:r>
      <w:r>
        <w:rPr>
          <w:rFonts w:ascii="Times New Roman" w:hAnsi="Times New Roman" w:eastAsia="Times New Roman" w:cs="Times New Roman"/>
          <w:spacing w:val="46"/>
          <w:w w:val="10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如有视频类宣传材料可一并提供。</w:t>
      </w:r>
    </w:p>
    <w:p w14:paraId="55215834">
      <w:bookmarkStart w:id="0" w:name="_GoBack"/>
      <w:bookmarkEnd w:id="0"/>
    </w:p>
    <w:sectPr>
      <w:pgSz w:w="11920" w:h="16820"/>
      <w:pgMar w:top="1418" w:right="1386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51FA9"/>
    <w:rsid w:val="2A8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2025-08-05T02:51:00Z</dcterms:created>
  <dc:creator>WPS_1640612682</dc:creator>
  <cp:lastModifiedBy>WPS_1640612682</cp:lastModifiedBy>
  <dcterms:modified xsi:type="dcterms:W3CDTF">2025-08-05T02:52:31Z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30739FDBA45F48B5B1755531E30FEF25_11</vt:lpwstr>
  </property>
  <property fmtid="{D5CDD505-2E9C-101B-9397-08002B2CF9AE}" pid="4" name="KSOTemplateDocerSaveRecord">
    <vt:lpwstr>eyJoZGlkIjoiZTkzOWZhMDY2ZDRjMjIwNWI5ZWE2OGUwYjM4YWRjNTAiLCJ1c2VySWQiOiIxMzA1NDQzMzMxIn0=</vt:lpwstr>
  </property>
</Properties>
</file>